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20E7" w14:textId="77777777" w:rsidR="0017116B" w:rsidRDefault="0017116B" w:rsidP="0017116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2DFED1F" w14:textId="77777777" w:rsidR="0017116B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98A8BD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328E1268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F64FF05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30981120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D5B5D7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25ADE24F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CFA514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2AFCA278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8F1A3E5" w14:textId="77777777" w:rsidR="0017116B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tel. __________________________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29295AEA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2918ADD" w14:textId="77777777" w:rsidR="0017116B" w:rsidRPr="00220535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489218C" w14:textId="77777777" w:rsidR="0017116B" w:rsidRDefault="0017116B" w:rsidP="0017116B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BD8A27E" w14:textId="77777777" w:rsidR="0017116B" w:rsidRPr="00173A57" w:rsidRDefault="0017116B" w:rsidP="0017116B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DEA32C" w14:textId="77777777" w:rsidR="0017116B" w:rsidRPr="00B265E4" w:rsidRDefault="0017116B" w:rsidP="0017116B">
      <w:pPr>
        <w:pStyle w:val="Default"/>
        <w:jc w:val="center"/>
      </w:pPr>
      <w:r>
        <w:rPr>
          <w:b/>
          <w:bCs/>
          <w:i/>
          <w:iCs/>
        </w:rPr>
        <w:t xml:space="preserve">             </w:t>
      </w:r>
      <w:r w:rsidRPr="00B265E4">
        <w:rPr>
          <w:b/>
          <w:bCs/>
          <w:i/>
          <w:iCs/>
        </w:rPr>
        <w:t xml:space="preserve">□ </w:t>
      </w:r>
      <w:r w:rsidRPr="00B265E4">
        <w:rPr>
          <w:b/>
          <w:bCs/>
          <w:i/>
          <w:iCs/>
          <w:sz w:val="22"/>
        </w:rPr>
        <w:t>“TRANOI Femme” - (Parigi,</w:t>
      </w:r>
      <w:r>
        <w:rPr>
          <w:b/>
          <w:bCs/>
          <w:i/>
          <w:iCs/>
          <w:sz w:val="22"/>
        </w:rPr>
        <w:t xml:space="preserve"> 29 febbraio – 3 marzo 2024</w:t>
      </w:r>
      <w:r w:rsidRPr="00B265E4">
        <w:rPr>
          <w:b/>
          <w:bCs/>
          <w:i/>
          <w:iCs/>
          <w:sz w:val="22"/>
        </w:rPr>
        <w:t>)</w:t>
      </w:r>
    </w:p>
    <w:p w14:paraId="2826C24D" w14:textId="77777777" w:rsidR="0017116B" w:rsidRPr="00B265E4" w:rsidRDefault="0017116B" w:rsidP="0017116B">
      <w:pPr>
        <w:tabs>
          <w:tab w:val="left" w:pos="540"/>
        </w:tabs>
        <w:spacing w:before="0" w:line="240" w:lineRule="atLeast"/>
        <w:ind w:left="2124" w:right="-594"/>
        <w:rPr>
          <w:rFonts w:ascii="Arial" w:eastAsia="Times New Roman" w:hAnsi="Arial" w:cs="Arial"/>
          <w:b/>
          <w:i/>
          <w:sz w:val="24"/>
          <w:lang w:val="en-US" w:eastAsia="it-IT"/>
        </w:rPr>
      </w:pPr>
      <w:r>
        <w:rPr>
          <w:b/>
          <w:bCs/>
          <w:i/>
          <w:iCs/>
          <w:sz w:val="24"/>
        </w:rPr>
        <w:t xml:space="preserve">    </w:t>
      </w:r>
      <w:r w:rsidRPr="00B265E4">
        <w:rPr>
          <w:b/>
          <w:bCs/>
          <w:i/>
          <w:iCs/>
          <w:sz w:val="24"/>
        </w:rPr>
        <w:t xml:space="preserve">□ </w:t>
      </w:r>
      <w:r w:rsidRPr="003445E2">
        <w:rPr>
          <w:rFonts w:ascii="Arial" w:hAnsi="Arial" w:cs="Arial"/>
          <w:b/>
          <w:bCs/>
          <w:i/>
          <w:iCs/>
          <w:color w:val="000000"/>
          <w:lang w:eastAsia="it-IT"/>
        </w:rPr>
        <w:t>“PREMIERE CLASSE - (Parigi, 1° - 4 marzo 2024)</w:t>
      </w:r>
    </w:p>
    <w:p w14:paraId="71F8CC6D" w14:textId="77777777" w:rsidR="0017116B" w:rsidRPr="00F16AC7" w:rsidRDefault="0017116B" w:rsidP="0017116B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70C7643C" w14:textId="77777777" w:rsidR="0017116B" w:rsidRPr="00220535" w:rsidRDefault="0017116B" w:rsidP="0017116B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all’evento sopra indicato, </w:t>
      </w:r>
      <w:r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14:paraId="2C5D4EB4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2A12171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4A8C9B8E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F387693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indirizzo ______________________________________________________________________________________________</w:t>
      </w:r>
    </w:p>
    <w:p w14:paraId="04298CAB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4906367D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Prov. ____________</w:t>
      </w:r>
    </w:p>
    <w:p w14:paraId="0E65465C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48EEF1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Tel. __________________________________________ sito web ________________________________________________</w:t>
      </w:r>
    </w:p>
    <w:p w14:paraId="2F03843F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4F51F8E" w14:textId="77777777" w:rsidR="0017116B" w:rsidRPr="00E804D7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3AC86D0B" w14:textId="77777777" w:rsidR="0017116B" w:rsidRPr="00E804D7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60C0C66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074470E3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67AB610C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34B6E61F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67A70827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0DF0B8A8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E8BB81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Prov. ______________</w:t>
      </w:r>
    </w:p>
    <w:p w14:paraId="096E1FBB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0C3F092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Prov. ______________</w:t>
      </w:r>
    </w:p>
    <w:p w14:paraId="57F0EE40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0F0E597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44A4B19D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D3EB31E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696A72FE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3CA6619" w14:textId="77777777" w:rsidR="0017116B" w:rsidRDefault="0017116B" w:rsidP="0017116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76BB8F2A" w14:textId="77777777" w:rsidR="0017116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4704668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14:paraId="3249B8E8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14:paraId="51476DCD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14:paraId="3C4C434A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54BE4459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2250FBB3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14:paraId="17D4D50D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14:paraId="5AFE1116" w14:textId="77777777" w:rsidR="0017116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Marchi che saranno esposti in fiera _________________________________________________________________________</w:t>
      </w:r>
    </w:p>
    <w:p w14:paraId="5FE27020" w14:textId="77777777" w:rsidR="0017116B" w:rsidRPr="00DF0EB6" w:rsidRDefault="0017116B" w:rsidP="0017116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CF4747D" w14:textId="77777777" w:rsidR="0017116B" w:rsidRPr="00DF0EB6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1925925D" w14:textId="77777777" w:rsidR="0017116B" w:rsidRPr="00DF0EB6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516CC10B" w14:textId="77777777" w:rsidR="0017116B" w:rsidRPr="00DF0EB6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3692DE" w14:textId="77777777" w:rsidR="0017116B" w:rsidRPr="00DE254E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4CAD409D" w14:textId="77777777" w:rsidR="0017116B" w:rsidRPr="00DE254E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D94AB71" w14:textId="77777777" w:rsidR="0017116B" w:rsidRPr="00DF0EB6" w:rsidRDefault="0017116B" w:rsidP="0017116B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B81D0D0" w14:textId="77777777" w:rsidR="0017116B" w:rsidRPr="00DF0EB6" w:rsidRDefault="0017116B" w:rsidP="0017116B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7E348F54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416B8C91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5FC64AD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4EAF1E0F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F20FDCB" w14:textId="77777777" w:rsidR="0017116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14:paraId="1FB50E25" w14:textId="77777777" w:rsidR="0017116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FEC5A29" w14:textId="77777777" w:rsidR="0017116B" w:rsidRPr="001F633A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294BC3FE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5AAAACBB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60B16A62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14B1363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08337205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8A9CE02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6550F24C" w14:textId="77777777" w:rsidR="0017116B" w:rsidRPr="00BA4B3B" w:rsidRDefault="0017116B" w:rsidP="0017116B">
      <w:pPr>
        <w:spacing w:before="0"/>
        <w:ind w:left="708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6D6C4A10" w14:textId="77777777" w:rsidR="0017116B" w:rsidRPr="00220535" w:rsidRDefault="0017116B" w:rsidP="0017116B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E623CB3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9BF86A7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539D9699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14:paraId="5FA754EE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31721723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14:paraId="00EE6A0B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5566D0AE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4609540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684AAF16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142BBBFB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CD74F9E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14:paraId="1B164C86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4182685A" w14:textId="77777777" w:rsidR="0017116B" w:rsidRDefault="0017116B" w:rsidP="0017116B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14:paraId="42EA1CF6" w14:textId="77777777" w:rsidR="0017116B" w:rsidRDefault="0017116B" w:rsidP="0017116B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2A65E229" w14:textId="77777777" w:rsidR="0017116B" w:rsidRDefault="0017116B" w:rsidP="0017116B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21A1FBBD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5E434804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562EB0CC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14:paraId="584158CD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14:paraId="5DF89061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Pr="003445E2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LE ORE 24.00 </w:t>
      </w:r>
      <w:r>
        <w:rPr>
          <w:rFonts w:ascii="Arial" w:eastAsia="Times New Roman" w:hAnsi="Arial" w:cs="Arial"/>
          <w:b/>
          <w:szCs w:val="22"/>
          <w:u w:val="single"/>
          <w:lang w:eastAsia="it-IT"/>
        </w:rPr>
        <w:t>GIOVEDI 14 DICEMBRE 2023</w:t>
      </w:r>
    </w:p>
    <w:p w14:paraId="23C7C643" w14:textId="77777777" w:rsidR="0017116B" w:rsidRPr="00617A89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14:paraId="420DB6D5" w14:textId="77777777" w:rsidR="0017116B" w:rsidRPr="001E3BA6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alla </w:t>
      </w:r>
      <w:proofErr w:type="spellStart"/>
      <w:r>
        <w:rPr>
          <w:rFonts w:ascii="Arial" w:eastAsia="Times New Roman" w:hAnsi="Arial" w:cs="Arial"/>
          <w:color w:val="000000"/>
          <w:szCs w:val="22"/>
          <w:lang w:eastAsia="it-IT"/>
        </w:rPr>
        <w:t>pec</w:t>
      </w:r>
      <w:proofErr w:type="spellEnd"/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: </w:t>
      </w:r>
      <w:hyperlink r:id="rId7" w:history="1">
        <w:r w:rsidRPr="00CD70FD">
          <w:rPr>
            <w:rStyle w:val="Collegamentoipertestuale"/>
            <w:sz w:val="28"/>
          </w:rPr>
          <w:t>atim@emarche.it</w:t>
        </w:r>
      </w:hyperlink>
      <w:r w:rsidRPr="00CD70FD">
        <w:rPr>
          <w:sz w:val="28"/>
        </w:rPr>
        <w:t xml:space="preserve"> </w:t>
      </w:r>
    </w:p>
    <w:p w14:paraId="232BCF97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62C78EE6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CC1EC7E" w14:textId="77777777" w:rsidR="0017116B" w:rsidRPr="00666F15" w:rsidRDefault="0017116B" w:rsidP="0017116B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bookmarkStart w:id="0" w:name="_GoBack"/>
      <w:bookmarkEnd w:id="0"/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53CD3"/>
    <w:rsid w:val="00163D97"/>
    <w:rsid w:val="0017116B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64619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2253F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337C6"/>
    <w:rsid w:val="00A81EF3"/>
    <w:rsid w:val="00AD79D2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4540F"/>
    <w:rsid w:val="00D65B68"/>
    <w:rsid w:val="00D728A8"/>
    <w:rsid w:val="00DB276F"/>
    <w:rsid w:val="00DB2D2C"/>
    <w:rsid w:val="00DC4E08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B6D37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616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6668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58</cp:revision>
  <cp:lastPrinted>2023-08-05T13:40:00Z</cp:lastPrinted>
  <dcterms:created xsi:type="dcterms:W3CDTF">2022-04-05T07:26:00Z</dcterms:created>
  <dcterms:modified xsi:type="dcterms:W3CDTF">2023-11-21T14:52:00Z</dcterms:modified>
</cp:coreProperties>
</file>